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95" w:rsidRPr="005C2895" w:rsidRDefault="005C2895" w:rsidP="0052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ЛИТЕРАТУРНОМУ ЧТЕНИЮ</w:t>
      </w:r>
    </w:p>
    <w:p w:rsidR="005C2895" w:rsidRPr="005C2895" w:rsidRDefault="005C2895" w:rsidP="00526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="00036E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предмету  «Литературное  чтение»  составлена  в  соответствии  с Федеральным  государственным  образовательным  стандартом  начального  общего  образования,  с 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Основной  образовательной  программой  начального  общего  образования  М</w:t>
      </w:r>
      <w:r w:rsidR="00526F79">
        <w:rPr>
          <w:rFonts w:ascii="Times New Roman" w:hAnsi="Times New Roman" w:cs="Times New Roman"/>
          <w:sz w:val="28"/>
          <w:szCs w:val="28"/>
        </w:rPr>
        <w:t>К</w:t>
      </w:r>
      <w:r w:rsidRPr="005C2895">
        <w:rPr>
          <w:rFonts w:ascii="Times New Roman" w:hAnsi="Times New Roman" w:cs="Times New Roman"/>
          <w:sz w:val="28"/>
          <w:szCs w:val="28"/>
        </w:rPr>
        <w:t>ОУ</w:t>
      </w:r>
      <w:r w:rsidR="00526F79">
        <w:rPr>
          <w:rFonts w:ascii="Times New Roman" w:hAnsi="Times New Roman" w:cs="Times New Roman"/>
          <w:sz w:val="28"/>
          <w:szCs w:val="28"/>
        </w:rPr>
        <w:t xml:space="preserve"> СОШ  №  6</w:t>
      </w:r>
      <w:r w:rsidRPr="005C2895">
        <w:rPr>
          <w:rFonts w:ascii="Times New Roman" w:hAnsi="Times New Roman" w:cs="Times New Roman"/>
          <w:sz w:val="28"/>
          <w:szCs w:val="28"/>
        </w:rPr>
        <w:t xml:space="preserve">  </w:t>
      </w:r>
      <w:r w:rsidR="00526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6F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6F79">
        <w:rPr>
          <w:rFonts w:ascii="Times New Roman" w:hAnsi="Times New Roman" w:cs="Times New Roman"/>
          <w:sz w:val="28"/>
          <w:szCs w:val="28"/>
        </w:rPr>
        <w:t xml:space="preserve">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526F79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B40E5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201</w:t>
      </w:r>
      <w:r w:rsidR="00526F79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по  литературному  чтению  В.А.  Лазаревой,  разработанная  на  основе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методологии системы развивающего обучения Л.В.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>. Програ</w:t>
      </w:r>
      <w:r w:rsidR="00526F79">
        <w:rPr>
          <w:rFonts w:ascii="Times New Roman" w:hAnsi="Times New Roman" w:cs="Times New Roman"/>
          <w:sz w:val="28"/>
          <w:szCs w:val="28"/>
        </w:rPr>
        <w:t xml:space="preserve">мма рассчитана </w:t>
      </w:r>
      <w:proofErr w:type="gramStart"/>
      <w:r w:rsidR="00526F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26F79">
        <w:rPr>
          <w:rFonts w:ascii="Times New Roman" w:hAnsi="Times New Roman" w:cs="Times New Roman"/>
          <w:sz w:val="28"/>
          <w:szCs w:val="28"/>
        </w:rPr>
        <w:t xml:space="preserve"> обучающихся 2</w:t>
      </w:r>
      <w:r w:rsidRPr="005C2895">
        <w:rPr>
          <w:rFonts w:ascii="Times New Roman" w:hAnsi="Times New Roman" w:cs="Times New Roman"/>
          <w:sz w:val="28"/>
          <w:szCs w:val="28"/>
        </w:rPr>
        <w:t>-4 классов.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Программа  предмета  «Литературное  чтение»  для  начальной  школы  разработана  в  контексте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системы  Л.В.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>,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 нацеленной  на  разностороннее  развитие  учащихся,  совершенствование  их познавательных  способностей,  развитие  эмоционально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олевых  и  нравственных  качеств.  Одним  из приоритетных  направлений  Федерального  государственного  образовательного  стандарта  начального общего  образования  20</w:t>
      </w:r>
      <w:r w:rsidR="00526F79">
        <w:rPr>
          <w:rFonts w:ascii="Times New Roman" w:hAnsi="Times New Roman" w:cs="Times New Roman"/>
          <w:sz w:val="28"/>
          <w:szCs w:val="28"/>
        </w:rPr>
        <w:t>16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года  является  формирование  нравственного  сознания  школьников, 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личностное  освоение  ими  духовно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равственных  ценностей  человечества,  носителем  которых является  культура.  При  этом  литература  выступает  как  самый  идеологически  насыщенный  и прозрачный для восприятия нравственных идей вид искусства.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Именно  этот  вид  искусства  и  является  предметом  изучения  на  уроках  литературного  чтения,  что диктует не только концептуальные подходы к формированию содержания  учебной деятельности, но и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методику  преподавания.  Вероятность  достижения  воспитательных  целей  при  изучении  литературы объясняется  высочайшим  нравственным  потенциалом  и  двойственной  природой  учебного  предмета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«Литературное чтение».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  одной  стороны,  литература  как  часть  культуры  знакомит  учащихся  с  нравственно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стетическими ценностями  своего народа и всего человечества, поскольку  одна из важнейших функций культуры  -сохранение и трансляция эстетических и нравственных образцов, содержащихся в культурных текстах.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  другой  -  литература  как  вид  искусства  способствует  глубокому  личностному  освоению  этих </w:t>
      </w:r>
    </w:p>
    <w:p w:rsidR="00526F79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ценностей, поскольку в процессе восприятия художественного текста участвуют разум, чувства и воля читателя,  иначе  говоря,  чтение  способствует  формированию  у  детей  личностных  качеств, соответствующих  национальным  и  общечеловеческим  нравственным  образцам.  Они  должны  быть добыты  в  результате  осмысленного  чтения  </w:t>
      </w:r>
      <w:r w:rsidRPr="005C2895">
        <w:rPr>
          <w:rFonts w:ascii="Times New Roman" w:hAnsi="Times New Roman" w:cs="Times New Roman"/>
          <w:sz w:val="28"/>
          <w:szCs w:val="28"/>
        </w:rPr>
        <w:lastRenderedPageBreak/>
        <w:t>и  эмоционального  восприятия  художественных  текстов, изучаемых на уроках.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>Цель  курса</w:t>
      </w:r>
      <w:r w:rsidRPr="005C2895">
        <w:rPr>
          <w:rFonts w:ascii="Times New Roman" w:hAnsi="Times New Roman" w:cs="Times New Roman"/>
          <w:sz w:val="28"/>
          <w:szCs w:val="28"/>
        </w:rPr>
        <w:t xml:space="preserve">  «Литературное  чтение»  в  начальной  школе  -  нравственно-эстетическое  воспитание  и развитие  учащихся  в  процессе  формирования  способности  личностно,  полноценно  и  глубоко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воспринимать  художественную  литературу  на  базе  изучения  основ  ее  теории  и  практики  анализа художественного текста.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Социокультурная цель предполагает формирование: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а)  коммуникативной  компетентности  учащихся  -  развитие  речи  школьников  во  всех  ее  формах: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внутренней, внешней (устной и письменной), во всех функциях: общения, сообщения, воздействия;</w:t>
      </w:r>
    </w:p>
    <w:p w:rsidR="00526F79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б) навыков грамотной, безошибочной речи как показателя общей культуры человека.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>-познавательная  цель  -  формирование  у  учащихся  представлений  о  языке  как составляющей  целостной  научной  картины  мира,  с  начальным  познанием  основ  науки  о  языке  и формированием на этой основе мышления школьников.</w:t>
      </w:r>
    </w:p>
    <w:p w:rsidR="005C2895" w:rsidRPr="00526F79" w:rsidRDefault="005C2895" w:rsidP="005C2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•  овладение  обучающимися  умением  правильно  писать  и  читать,  участвовать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в диалоге,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составлять несложные монологические высказывания, тексты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овествования небольшого объема;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•  формирование  навыка  беглого,  осознанного  и  выразительного  чтения  учащимися  разных  видов текстов  и  прежде  всего  художественного;  совершенствование  читательских  навыков  как  основы глубокого и полноценного восприятия детьми художественного текста; формирование читательского кругозора и основ библиографической культуры, умения искать и выбирать нужную книгу;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 ознакомление  учащихся  с  основами  теории  литературы,  способами  создания  художественного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образа,  умением  извлекать  из  разных  текстов  информацию  разного  вида:  от  понятийной  до эмоционально-образной;  формирование  на  этой  основе  навыков  и  простейших  способов</w:t>
      </w:r>
      <w:r w:rsidR="00526F79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самостоятельного  анализа  художественных  произведений  разных  родов  и  жанров;  создание 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собственных текстов с использованием художественных средств;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• развитие речи учащихся через формирование умений </w:t>
      </w:r>
      <w:proofErr w:type="spellStart"/>
      <w:proofErr w:type="gramStart"/>
      <w:r w:rsidRPr="005C2895">
        <w:rPr>
          <w:rFonts w:ascii="Times New Roman" w:hAnsi="Times New Roman" w:cs="Times New Roman"/>
          <w:sz w:val="28"/>
          <w:szCs w:val="28"/>
        </w:rPr>
        <w:t>выраж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ать</w:t>
      </w:r>
      <w:proofErr w:type="spellEnd"/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свои мысли и чувства литературным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языком,  в  разных  формах  устной  и  письменной  речи  и  на  разных  уровнях  самостоятельности  и креативности;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•  формирование  личности  гражданина  России,  его  нравственного  сознания  через  осмысление, эмоциональное принятие и освоение учениками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>итателями нравственных ценностей, содержащихся в художественных произведениях; развитие нравственных представлений и качеств личности ребенка и формирование нравственных понятий.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F79">
        <w:rPr>
          <w:rFonts w:ascii="Times New Roman" w:hAnsi="Times New Roman" w:cs="Times New Roman"/>
          <w:b/>
          <w:sz w:val="28"/>
          <w:szCs w:val="28"/>
        </w:rPr>
        <w:t xml:space="preserve">Место курса </w:t>
      </w:r>
      <w:r w:rsidRPr="00526F79">
        <w:rPr>
          <w:rFonts w:ascii="Times New Roman" w:hAnsi="Times New Roman" w:cs="Times New Roman"/>
          <w:sz w:val="28"/>
          <w:szCs w:val="28"/>
        </w:rPr>
        <w:t>«Л</w:t>
      </w:r>
      <w:r w:rsidRPr="005C2895">
        <w:rPr>
          <w:rFonts w:ascii="Times New Roman" w:hAnsi="Times New Roman" w:cs="Times New Roman"/>
          <w:sz w:val="28"/>
          <w:szCs w:val="28"/>
        </w:rPr>
        <w:t xml:space="preserve">итературное чтение»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 соответствии  с  учебным  планом  школы  на  201</w:t>
      </w:r>
      <w:r w:rsidR="00526F79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-201</w:t>
      </w:r>
      <w:r w:rsidR="00526F79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уч.  год  на  изучение  данной  программы выделяется </w:t>
      </w:r>
      <w:r w:rsidR="00036EBA">
        <w:rPr>
          <w:rFonts w:ascii="Times New Roman" w:hAnsi="Times New Roman" w:cs="Times New Roman"/>
          <w:sz w:val="28"/>
          <w:szCs w:val="28"/>
        </w:rPr>
        <w:t>136 ч</w:t>
      </w:r>
      <w:r w:rsidRPr="005C2895">
        <w:rPr>
          <w:rFonts w:ascii="Times New Roman" w:hAnsi="Times New Roman" w:cs="Times New Roman"/>
          <w:sz w:val="28"/>
          <w:szCs w:val="28"/>
        </w:rPr>
        <w:t xml:space="preserve">, (4 ч в неделю),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на использование учебников:</w:t>
      </w:r>
      <w:r w:rsidR="004A619B">
        <w:rPr>
          <w:rFonts w:ascii="Times New Roman" w:hAnsi="Times New Roman" w:cs="Times New Roman"/>
          <w:sz w:val="28"/>
          <w:szCs w:val="28"/>
        </w:rPr>
        <w:t xml:space="preserve"> В. Ю.</w:t>
      </w:r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4A619B">
        <w:rPr>
          <w:rFonts w:ascii="Times New Roman" w:hAnsi="Times New Roman" w:cs="Times New Roman"/>
          <w:sz w:val="28"/>
          <w:szCs w:val="28"/>
        </w:rPr>
        <w:t>Свиридова</w:t>
      </w:r>
      <w:r w:rsidRPr="005C2895">
        <w:rPr>
          <w:rFonts w:ascii="Times New Roman" w:hAnsi="Times New Roman" w:cs="Times New Roman"/>
          <w:sz w:val="28"/>
          <w:szCs w:val="28"/>
        </w:rPr>
        <w:t xml:space="preserve"> Литературное чтение: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учебник  для 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класса:  в  2  </w:t>
      </w:r>
      <w:r w:rsidR="004A619B">
        <w:rPr>
          <w:rFonts w:ascii="Times New Roman" w:hAnsi="Times New Roman" w:cs="Times New Roman"/>
          <w:sz w:val="28"/>
          <w:szCs w:val="28"/>
        </w:rPr>
        <w:t>ч</w:t>
      </w:r>
      <w:r w:rsidRPr="005C2895">
        <w:rPr>
          <w:rFonts w:ascii="Times New Roman" w:hAnsi="Times New Roman" w:cs="Times New Roman"/>
          <w:sz w:val="28"/>
          <w:szCs w:val="28"/>
        </w:rPr>
        <w:t xml:space="preserve">.:  с  электронным  приложением.  Самара:  Издательство  «Учебная </w:t>
      </w:r>
      <w:r w:rsidR="004A619B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литература»: Издательский дом «Федоров», 2013.</w:t>
      </w:r>
    </w:p>
    <w:p w:rsidR="004A619B" w:rsidRDefault="004A619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004A39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04A39"/>
    <w:rsid w:val="00036EBA"/>
    <w:rsid w:val="002576E2"/>
    <w:rsid w:val="00293F72"/>
    <w:rsid w:val="004A619B"/>
    <w:rsid w:val="00526F79"/>
    <w:rsid w:val="005C2895"/>
    <w:rsid w:val="006208C8"/>
    <w:rsid w:val="006B6BE1"/>
    <w:rsid w:val="009A431E"/>
    <w:rsid w:val="00AF4A12"/>
    <w:rsid w:val="00B40E52"/>
    <w:rsid w:val="00B6112F"/>
    <w:rsid w:val="00B85B1D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2016-11-12T08:58:00Z</cp:lastPrinted>
  <dcterms:created xsi:type="dcterms:W3CDTF">2016-11-11T08:12:00Z</dcterms:created>
  <dcterms:modified xsi:type="dcterms:W3CDTF">2016-11-22T07:19:00Z</dcterms:modified>
</cp:coreProperties>
</file>